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FBB37" w14:textId="77777777" w:rsidR="004E557F" w:rsidRDefault="00C01776">
      <w:pPr>
        <w:pStyle w:val="Textoindependiente"/>
        <w:ind w:left="250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C288537" wp14:editId="636BC81B">
            <wp:extent cx="3200400" cy="847725"/>
            <wp:effectExtent l="0" t="0" r="0" b="9525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2627" cy="84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0C51C7" w14:textId="398592D8" w:rsidR="00DE1508" w:rsidRDefault="00DE1508" w:rsidP="00DE1508">
      <w:pPr>
        <w:pStyle w:val="Ttulo1"/>
        <w:spacing w:before="270"/>
        <w:ind w:left="724"/>
        <w:jc w:val="center"/>
        <w:rPr>
          <w:sz w:val="40"/>
          <w:szCs w:val="40"/>
          <w:u w:val="none"/>
        </w:rPr>
      </w:pPr>
      <w:r w:rsidRPr="00DE1508">
        <w:rPr>
          <w:sz w:val="40"/>
          <w:szCs w:val="40"/>
          <w:u w:val="none"/>
        </w:rPr>
        <w:t>Trámite para la firma virtual del convenio de prácticas.</w:t>
      </w:r>
    </w:p>
    <w:p w14:paraId="545F3199" w14:textId="77777777" w:rsidR="00DE1508" w:rsidRPr="00C21F6D" w:rsidRDefault="00DE1508" w:rsidP="00DE1508">
      <w:pPr>
        <w:pStyle w:val="Ttulo1"/>
        <w:spacing w:before="270"/>
        <w:ind w:left="724"/>
        <w:jc w:val="center"/>
        <w:rPr>
          <w:rFonts w:ascii="Arial" w:hAnsi="Arial" w:cs="Arial"/>
          <w:sz w:val="40"/>
          <w:szCs w:val="40"/>
          <w:u w:val="none"/>
        </w:rPr>
      </w:pPr>
    </w:p>
    <w:p w14:paraId="39C04D74" w14:textId="77777777" w:rsidR="004E557F" w:rsidRPr="00C21F6D" w:rsidRDefault="004E557F">
      <w:pPr>
        <w:pStyle w:val="Textoindependiente"/>
        <w:spacing w:before="2"/>
        <w:rPr>
          <w:rFonts w:ascii="Arial" w:hAnsi="Arial" w:cs="Arial"/>
          <w:b/>
        </w:rPr>
      </w:pPr>
    </w:p>
    <w:p w14:paraId="490BBBFC" w14:textId="4470F8D1" w:rsidR="004E557F" w:rsidRPr="00C21F6D" w:rsidRDefault="00DE1508">
      <w:pPr>
        <w:pStyle w:val="Textoindependiente"/>
        <w:spacing w:line="235" w:lineRule="auto"/>
        <w:ind w:left="4" w:right="129"/>
        <w:rPr>
          <w:rFonts w:ascii="Arial" w:hAnsi="Arial" w:cs="Arial"/>
        </w:rPr>
      </w:pPr>
      <w:r w:rsidRPr="00C21F6D">
        <w:rPr>
          <w:rFonts w:ascii="Arial" w:hAnsi="Arial" w:cs="Arial"/>
        </w:rPr>
        <w:t xml:space="preserve">El procedimiento </w:t>
      </w:r>
      <w:r w:rsidR="00C01776" w:rsidRPr="00C21F6D">
        <w:rPr>
          <w:rFonts w:ascii="Arial" w:hAnsi="Arial" w:cs="Arial"/>
        </w:rPr>
        <w:t>virtual</w:t>
      </w:r>
      <w:r w:rsidR="00C01776" w:rsidRPr="00C21F6D">
        <w:rPr>
          <w:rFonts w:ascii="Arial" w:hAnsi="Arial" w:cs="Arial"/>
          <w:spacing w:val="-3"/>
        </w:rPr>
        <w:t xml:space="preserve"> </w:t>
      </w:r>
      <w:r w:rsidR="00C01776" w:rsidRPr="00C21F6D">
        <w:rPr>
          <w:rFonts w:ascii="Arial" w:hAnsi="Arial" w:cs="Arial"/>
        </w:rPr>
        <w:t>para</w:t>
      </w:r>
      <w:r w:rsidR="00C01776" w:rsidRPr="00C21F6D">
        <w:rPr>
          <w:rFonts w:ascii="Arial" w:hAnsi="Arial" w:cs="Arial"/>
          <w:spacing w:val="-5"/>
        </w:rPr>
        <w:t xml:space="preserve"> </w:t>
      </w:r>
      <w:r w:rsidR="00C01776" w:rsidRPr="00C21F6D">
        <w:rPr>
          <w:rFonts w:ascii="Arial" w:hAnsi="Arial" w:cs="Arial"/>
        </w:rPr>
        <w:t>la</w:t>
      </w:r>
      <w:r w:rsidR="00C01776" w:rsidRPr="00C21F6D">
        <w:rPr>
          <w:rFonts w:ascii="Arial" w:hAnsi="Arial" w:cs="Arial"/>
          <w:spacing w:val="-4"/>
        </w:rPr>
        <w:t xml:space="preserve"> </w:t>
      </w:r>
      <w:r w:rsidR="00C01776" w:rsidRPr="00C21F6D">
        <w:rPr>
          <w:rFonts w:ascii="Arial" w:hAnsi="Arial" w:cs="Arial"/>
        </w:rPr>
        <w:t>suscripción</w:t>
      </w:r>
      <w:r w:rsidR="00C01776" w:rsidRPr="00C21F6D">
        <w:rPr>
          <w:rFonts w:ascii="Arial" w:hAnsi="Arial" w:cs="Arial"/>
          <w:spacing w:val="-5"/>
        </w:rPr>
        <w:t xml:space="preserve"> </w:t>
      </w:r>
      <w:r w:rsidR="00C01776" w:rsidRPr="00C21F6D">
        <w:rPr>
          <w:rFonts w:ascii="Arial" w:hAnsi="Arial" w:cs="Arial"/>
        </w:rPr>
        <w:t>del</w:t>
      </w:r>
      <w:r w:rsidR="00C01776" w:rsidRPr="00C21F6D">
        <w:rPr>
          <w:rFonts w:ascii="Arial" w:hAnsi="Arial" w:cs="Arial"/>
          <w:spacing w:val="-2"/>
        </w:rPr>
        <w:t xml:space="preserve"> </w:t>
      </w:r>
      <w:r w:rsidR="00C01776" w:rsidRPr="00C21F6D">
        <w:rPr>
          <w:rFonts w:ascii="Arial" w:hAnsi="Arial" w:cs="Arial"/>
        </w:rPr>
        <w:t>convenio de prácticas, renovación de convenios o</w:t>
      </w:r>
      <w:r w:rsidR="0032443D" w:rsidRPr="00C21F6D">
        <w:rPr>
          <w:rFonts w:ascii="Arial" w:hAnsi="Arial" w:cs="Arial"/>
        </w:rPr>
        <w:t xml:space="preserve"> </w:t>
      </w:r>
      <w:r w:rsidR="00C01776" w:rsidRPr="00C21F6D">
        <w:rPr>
          <w:rFonts w:ascii="Arial" w:hAnsi="Arial" w:cs="Arial"/>
        </w:rPr>
        <w:t xml:space="preserve">adendas, </w:t>
      </w:r>
      <w:r w:rsidRPr="00C21F6D">
        <w:rPr>
          <w:rFonts w:ascii="Arial" w:hAnsi="Arial" w:cs="Arial"/>
        </w:rPr>
        <w:t>es el siguiente</w:t>
      </w:r>
      <w:r w:rsidR="00C01776" w:rsidRPr="00C21F6D">
        <w:rPr>
          <w:rFonts w:ascii="Arial" w:hAnsi="Arial" w:cs="Arial"/>
        </w:rPr>
        <w:t>:</w:t>
      </w:r>
    </w:p>
    <w:p w14:paraId="62379E11" w14:textId="77777777" w:rsidR="004E557F" w:rsidRPr="00C21F6D" w:rsidRDefault="004E557F">
      <w:pPr>
        <w:pStyle w:val="Textoindependiente"/>
        <w:spacing w:before="3"/>
        <w:rPr>
          <w:rFonts w:ascii="Arial" w:hAnsi="Arial" w:cs="Arial"/>
        </w:rPr>
      </w:pPr>
    </w:p>
    <w:p w14:paraId="129AD97B" w14:textId="610C8BDA" w:rsidR="00DE1508" w:rsidRPr="00C21F6D" w:rsidRDefault="00DE1508">
      <w:pPr>
        <w:pStyle w:val="Prrafodelista"/>
        <w:numPr>
          <w:ilvl w:val="0"/>
          <w:numId w:val="1"/>
        </w:numPr>
        <w:tabs>
          <w:tab w:val="left" w:pos="362"/>
          <w:tab w:val="left" w:pos="364"/>
        </w:tabs>
        <w:ind w:right="163"/>
        <w:rPr>
          <w:rFonts w:ascii="Arial" w:hAnsi="Arial" w:cs="Arial"/>
        </w:rPr>
      </w:pPr>
      <w:r w:rsidRPr="00C21F6D">
        <w:rPr>
          <w:rFonts w:ascii="Arial" w:hAnsi="Arial" w:cs="Arial"/>
        </w:rPr>
        <w:t>El alumno presenta a</w:t>
      </w:r>
      <w:r w:rsidRPr="00C21F6D">
        <w:rPr>
          <w:rFonts w:ascii="Arial" w:hAnsi="Arial" w:cs="Arial"/>
          <w:spacing w:val="-13"/>
        </w:rPr>
        <w:t xml:space="preserve"> </w:t>
      </w:r>
      <w:r w:rsidRPr="00C21F6D">
        <w:rPr>
          <w:rFonts w:ascii="Arial" w:hAnsi="Arial" w:cs="Arial"/>
        </w:rPr>
        <w:t>través</w:t>
      </w:r>
      <w:r w:rsidRPr="00C21F6D">
        <w:rPr>
          <w:rFonts w:ascii="Arial" w:hAnsi="Arial" w:cs="Arial"/>
          <w:spacing w:val="-11"/>
        </w:rPr>
        <w:t xml:space="preserve"> </w:t>
      </w:r>
      <w:r w:rsidRPr="00C21F6D">
        <w:rPr>
          <w:rFonts w:ascii="Arial" w:hAnsi="Arial" w:cs="Arial"/>
        </w:rPr>
        <w:t>de</w:t>
      </w:r>
      <w:r w:rsidRPr="00C21F6D">
        <w:rPr>
          <w:rFonts w:ascii="Arial" w:hAnsi="Arial" w:cs="Arial"/>
          <w:spacing w:val="-12"/>
        </w:rPr>
        <w:t xml:space="preserve"> </w:t>
      </w:r>
      <w:r w:rsidRPr="00C21F6D">
        <w:rPr>
          <w:rFonts w:ascii="Arial" w:hAnsi="Arial" w:cs="Arial"/>
        </w:rPr>
        <w:t>mesa</w:t>
      </w:r>
      <w:r w:rsidRPr="00C21F6D">
        <w:rPr>
          <w:rFonts w:ascii="Arial" w:hAnsi="Arial" w:cs="Arial"/>
          <w:spacing w:val="-12"/>
        </w:rPr>
        <w:t xml:space="preserve"> </w:t>
      </w:r>
      <w:r w:rsidRPr="00C21F6D">
        <w:rPr>
          <w:rFonts w:ascii="Arial" w:hAnsi="Arial" w:cs="Arial"/>
        </w:rPr>
        <w:t>de</w:t>
      </w:r>
      <w:r w:rsidRPr="00C21F6D">
        <w:rPr>
          <w:rFonts w:ascii="Arial" w:hAnsi="Arial" w:cs="Arial"/>
          <w:spacing w:val="-12"/>
        </w:rPr>
        <w:t xml:space="preserve"> </w:t>
      </w:r>
      <w:r w:rsidRPr="00C21F6D">
        <w:rPr>
          <w:rFonts w:ascii="Arial" w:hAnsi="Arial" w:cs="Arial"/>
        </w:rPr>
        <w:t>partes</w:t>
      </w:r>
      <w:r w:rsidRPr="00C21F6D">
        <w:rPr>
          <w:rFonts w:ascii="Arial" w:hAnsi="Arial" w:cs="Arial"/>
          <w:spacing w:val="-16"/>
        </w:rPr>
        <w:t xml:space="preserve"> </w:t>
      </w:r>
      <w:r w:rsidRPr="00C21F6D">
        <w:rPr>
          <w:rFonts w:ascii="Arial" w:hAnsi="Arial" w:cs="Arial"/>
        </w:rPr>
        <w:t>virtual,</w:t>
      </w:r>
      <w:r w:rsidRPr="00C21F6D">
        <w:rPr>
          <w:rFonts w:ascii="Arial" w:hAnsi="Arial" w:cs="Arial"/>
          <w:spacing w:val="-13"/>
        </w:rPr>
        <w:t xml:space="preserve"> l</w:t>
      </w:r>
      <w:r w:rsidR="00C01776" w:rsidRPr="00C21F6D">
        <w:rPr>
          <w:rFonts w:ascii="Arial" w:hAnsi="Arial" w:cs="Arial"/>
        </w:rPr>
        <w:t>os</w:t>
      </w:r>
      <w:r w:rsidR="00C01776" w:rsidRPr="00C21F6D">
        <w:rPr>
          <w:rFonts w:ascii="Arial" w:hAnsi="Arial" w:cs="Arial"/>
          <w:spacing w:val="-8"/>
        </w:rPr>
        <w:t xml:space="preserve"> </w:t>
      </w:r>
      <w:r w:rsidR="00C01776" w:rsidRPr="00C21F6D">
        <w:rPr>
          <w:rFonts w:ascii="Arial" w:hAnsi="Arial" w:cs="Arial"/>
        </w:rPr>
        <w:t>convenios</w:t>
      </w:r>
      <w:r w:rsidR="00C01776" w:rsidRPr="00C21F6D">
        <w:rPr>
          <w:rFonts w:ascii="Arial" w:hAnsi="Arial" w:cs="Arial"/>
          <w:spacing w:val="-8"/>
        </w:rPr>
        <w:t xml:space="preserve"> </w:t>
      </w:r>
      <w:r w:rsidR="00C01776" w:rsidRPr="00C21F6D">
        <w:rPr>
          <w:rFonts w:ascii="Arial" w:hAnsi="Arial" w:cs="Arial"/>
        </w:rPr>
        <w:t>de</w:t>
      </w:r>
      <w:r w:rsidR="00C01776" w:rsidRPr="00C21F6D">
        <w:rPr>
          <w:rFonts w:ascii="Arial" w:hAnsi="Arial" w:cs="Arial"/>
          <w:spacing w:val="-8"/>
        </w:rPr>
        <w:t xml:space="preserve"> </w:t>
      </w:r>
      <w:r w:rsidR="00C01776" w:rsidRPr="00C21F6D">
        <w:rPr>
          <w:rFonts w:ascii="Arial" w:hAnsi="Arial" w:cs="Arial"/>
        </w:rPr>
        <w:t>prácticas</w:t>
      </w:r>
      <w:r w:rsidR="00C01776" w:rsidRPr="00C21F6D">
        <w:rPr>
          <w:rFonts w:ascii="Arial" w:hAnsi="Arial" w:cs="Arial"/>
          <w:spacing w:val="-7"/>
        </w:rPr>
        <w:t xml:space="preserve"> </w:t>
      </w:r>
      <w:r w:rsidR="00896AB8" w:rsidRPr="00C21F6D">
        <w:rPr>
          <w:rFonts w:ascii="Arial" w:hAnsi="Arial" w:cs="Arial"/>
        </w:rPr>
        <w:t>pre</w:t>
      </w:r>
      <w:r w:rsidR="00896AB8" w:rsidRPr="00C21F6D">
        <w:rPr>
          <w:rFonts w:ascii="Arial" w:hAnsi="Arial" w:cs="Arial"/>
          <w:spacing w:val="-8"/>
        </w:rPr>
        <w:t>profesionales</w:t>
      </w:r>
      <w:r w:rsidR="00C01776" w:rsidRPr="00C21F6D">
        <w:rPr>
          <w:rFonts w:ascii="Arial" w:hAnsi="Arial" w:cs="Arial"/>
        </w:rPr>
        <w:t>,</w:t>
      </w:r>
      <w:r w:rsidR="00C01776" w:rsidRPr="00C21F6D">
        <w:rPr>
          <w:rFonts w:ascii="Arial" w:hAnsi="Arial" w:cs="Arial"/>
          <w:spacing w:val="-10"/>
        </w:rPr>
        <w:t xml:space="preserve"> </w:t>
      </w:r>
      <w:r w:rsidR="00C01776" w:rsidRPr="00C21F6D">
        <w:rPr>
          <w:rFonts w:ascii="Arial" w:hAnsi="Arial" w:cs="Arial"/>
        </w:rPr>
        <w:t>renovación</w:t>
      </w:r>
      <w:r w:rsidR="00C01776" w:rsidRPr="00C21F6D">
        <w:rPr>
          <w:rFonts w:ascii="Arial" w:hAnsi="Arial" w:cs="Arial"/>
          <w:spacing w:val="-8"/>
        </w:rPr>
        <w:t xml:space="preserve"> </w:t>
      </w:r>
      <w:r w:rsidR="00C01776" w:rsidRPr="00C21F6D">
        <w:rPr>
          <w:rFonts w:ascii="Arial" w:hAnsi="Arial" w:cs="Arial"/>
        </w:rPr>
        <w:t>de</w:t>
      </w:r>
      <w:r w:rsidR="00C01776" w:rsidRPr="00C21F6D">
        <w:rPr>
          <w:rFonts w:ascii="Arial" w:hAnsi="Arial" w:cs="Arial"/>
          <w:spacing w:val="-8"/>
        </w:rPr>
        <w:t xml:space="preserve"> </w:t>
      </w:r>
      <w:r w:rsidR="00C01776" w:rsidRPr="00C21F6D">
        <w:rPr>
          <w:rFonts w:ascii="Arial" w:hAnsi="Arial" w:cs="Arial"/>
        </w:rPr>
        <w:t>convenios</w:t>
      </w:r>
      <w:r w:rsidR="00C01776" w:rsidRPr="00C21F6D">
        <w:rPr>
          <w:rFonts w:ascii="Arial" w:hAnsi="Arial" w:cs="Arial"/>
          <w:spacing w:val="-7"/>
        </w:rPr>
        <w:t xml:space="preserve"> </w:t>
      </w:r>
      <w:r w:rsidR="00C01776" w:rsidRPr="00C21F6D">
        <w:rPr>
          <w:rFonts w:ascii="Arial" w:hAnsi="Arial" w:cs="Arial"/>
        </w:rPr>
        <w:t>o</w:t>
      </w:r>
      <w:r w:rsidR="00C01776" w:rsidRPr="00C21F6D">
        <w:rPr>
          <w:rFonts w:ascii="Arial" w:hAnsi="Arial" w:cs="Arial"/>
          <w:spacing w:val="-9"/>
        </w:rPr>
        <w:t xml:space="preserve"> </w:t>
      </w:r>
      <w:r w:rsidR="00C01776" w:rsidRPr="00C21F6D">
        <w:rPr>
          <w:rFonts w:ascii="Arial" w:hAnsi="Arial" w:cs="Arial"/>
        </w:rPr>
        <w:t>adendas</w:t>
      </w:r>
      <w:r w:rsidRPr="00C21F6D">
        <w:rPr>
          <w:rFonts w:ascii="Arial" w:hAnsi="Arial" w:cs="Arial"/>
        </w:rPr>
        <w:t xml:space="preserve"> eligiendo la opción: Firma de Convenio de prácticas preprofesionales o profesionales.</w:t>
      </w:r>
    </w:p>
    <w:p w14:paraId="256DE99B" w14:textId="77777777" w:rsidR="006810A4" w:rsidRPr="00C21F6D" w:rsidRDefault="006810A4" w:rsidP="006810A4">
      <w:pPr>
        <w:pStyle w:val="Prrafodelista"/>
        <w:tabs>
          <w:tab w:val="left" w:pos="362"/>
          <w:tab w:val="left" w:pos="364"/>
        </w:tabs>
        <w:ind w:right="163" w:firstLine="0"/>
        <w:rPr>
          <w:rFonts w:ascii="Arial" w:hAnsi="Arial" w:cs="Arial"/>
        </w:rPr>
      </w:pPr>
    </w:p>
    <w:p w14:paraId="6F5F64ED" w14:textId="24717503" w:rsidR="006810A4" w:rsidRPr="00C21F6D" w:rsidRDefault="006810A4" w:rsidP="006810A4">
      <w:pPr>
        <w:pStyle w:val="Prrafodelista"/>
        <w:tabs>
          <w:tab w:val="left" w:pos="362"/>
          <w:tab w:val="left" w:pos="364"/>
        </w:tabs>
        <w:ind w:right="163" w:firstLine="0"/>
        <w:rPr>
          <w:rFonts w:ascii="Arial" w:hAnsi="Arial" w:cs="Arial"/>
        </w:rPr>
      </w:pPr>
      <w:r w:rsidRPr="00C21F6D">
        <w:rPr>
          <w:rFonts w:ascii="Arial" w:hAnsi="Arial" w:cs="Arial"/>
        </w:rPr>
        <w:t xml:space="preserve">Si el alumno ha de practicar en el sector privado, los documentos requeridos son: Convenio de prácticas, </w:t>
      </w:r>
      <w:r w:rsidR="0032443D" w:rsidRPr="00C21F6D">
        <w:rPr>
          <w:rFonts w:ascii="Arial" w:hAnsi="Arial" w:cs="Arial"/>
        </w:rPr>
        <w:t xml:space="preserve">plan de capacitación, </w:t>
      </w:r>
      <w:r w:rsidRPr="00C21F6D">
        <w:rPr>
          <w:rFonts w:ascii="Arial" w:hAnsi="Arial" w:cs="Arial"/>
        </w:rPr>
        <w:t>Declaración Jurada</w:t>
      </w:r>
      <w:r w:rsidR="0032443D" w:rsidRPr="00C21F6D">
        <w:rPr>
          <w:rFonts w:ascii="Arial" w:hAnsi="Arial" w:cs="Arial"/>
        </w:rPr>
        <w:t xml:space="preserve"> y</w:t>
      </w:r>
      <w:r w:rsidRPr="00C21F6D">
        <w:rPr>
          <w:rFonts w:ascii="Arial" w:hAnsi="Arial" w:cs="Arial"/>
        </w:rPr>
        <w:t xml:space="preserve"> Acta de compromiso.</w:t>
      </w:r>
      <w:r w:rsidR="0032443D" w:rsidRPr="00C21F6D">
        <w:rPr>
          <w:rFonts w:ascii="Arial" w:hAnsi="Arial" w:cs="Arial"/>
        </w:rPr>
        <w:t xml:space="preserve"> (Respetar el orden indicado y enviarlos en un solo archivo PDF)</w:t>
      </w:r>
    </w:p>
    <w:p w14:paraId="39AFDB86" w14:textId="77777777" w:rsidR="006810A4" w:rsidRPr="00C21F6D" w:rsidRDefault="006810A4" w:rsidP="006810A4">
      <w:pPr>
        <w:pStyle w:val="Prrafodelista"/>
        <w:tabs>
          <w:tab w:val="left" w:pos="362"/>
          <w:tab w:val="left" w:pos="364"/>
        </w:tabs>
        <w:ind w:right="163" w:firstLine="0"/>
        <w:rPr>
          <w:rFonts w:ascii="Arial" w:hAnsi="Arial" w:cs="Arial"/>
        </w:rPr>
      </w:pPr>
    </w:p>
    <w:p w14:paraId="2A856E3C" w14:textId="23E51F67" w:rsidR="006810A4" w:rsidRPr="00C21F6D" w:rsidRDefault="006810A4" w:rsidP="006810A4">
      <w:pPr>
        <w:pStyle w:val="Prrafodelista"/>
        <w:tabs>
          <w:tab w:val="left" w:pos="362"/>
          <w:tab w:val="left" w:pos="364"/>
        </w:tabs>
        <w:ind w:right="163" w:firstLine="0"/>
        <w:rPr>
          <w:rFonts w:ascii="Arial" w:hAnsi="Arial" w:cs="Arial"/>
        </w:rPr>
      </w:pPr>
      <w:r w:rsidRPr="00C21F6D">
        <w:rPr>
          <w:rFonts w:ascii="Arial" w:hAnsi="Arial" w:cs="Arial"/>
        </w:rPr>
        <w:t>Si el alumno ha de practicar en el sector público, los documentos requeridos son: Convenio de prácticas</w:t>
      </w:r>
      <w:r w:rsidR="0032443D" w:rsidRPr="00C21F6D">
        <w:rPr>
          <w:rFonts w:ascii="Arial" w:hAnsi="Arial" w:cs="Arial"/>
        </w:rPr>
        <w:t xml:space="preserve">, </w:t>
      </w:r>
      <w:r w:rsidRPr="00C21F6D">
        <w:rPr>
          <w:rFonts w:ascii="Arial" w:hAnsi="Arial" w:cs="Arial"/>
        </w:rPr>
        <w:t>Declaración Jurada</w:t>
      </w:r>
      <w:r w:rsidR="0032443D" w:rsidRPr="00C21F6D">
        <w:rPr>
          <w:rFonts w:ascii="Arial" w:hAnsi="Arial" w:cs="Arial"/>
        </w:rPr>
        <w:t xml:space="preserve"> y Plan de capacitación en caso de tenerlo</w:t>
      </w:r>
      <w:r w:rsidRPr="00C21F6D">
        <w:rPr>
          <w:rFonts w:ascii="Arial" w:hAnsi="Arial" w:cs="Arial"/>
        </w:rPr>
        <w:t>.</w:t>
      </w:r>
      <w:r w:rsidR="0032443D" w:rsidRPr="00C21F6D">
        <w:rPr>
          <w:rFonts w:ascii="Arial" w:hAnsi="Arial" w:cs="Arial"/>
        </w:rPr>
        <w:t xml:space="preserve"> (Respetar el orden indicado y enviarlos en un solo archivo PDF)</w:t>
      </w:r>
    </w:p>
    <w:p w14:paraId="2FC4AC02" w14:textId="77777777" w:rsidR="006810A4" w:rsidRPr="00C21F6D" w:rsidRDefault="006810A4" w:rsidP="00DE1508">
      <w:pPr>
        <w:pStyle w:val="Prrafodelista"/>
        <w:tabs>
          <w:tab w:val="left" w:pos="362"/>
          <w:tab w:val="left" w:pos="364"/>
        </w:tabs>
        <w:ind w:right="163" w:firstLine="0"/>
        <w:rPr>
          <w:rFonts w:ascii="Arial" w:hAnsi="Arial" w:cs="Arial"/>
          <w:b/>
          <w:color w:val="0461C1"/>
        </w:rPr>
      </w:pPr>
    </w:p>
    <w:p w14:paraId="0AB7E51F" w14:textId="5F1652AA" w:rsidR="004E557F" w:rsidRPr="00C21F6D" w:rsidRDefault="00896AB8" w:rsidP="00DE1508">
      <w:pPr>
        <w:pStyle w:val="Prrafodelista"/>
        <w:tabs>
          <w:tab w:val="left" w:pos="362"/>
          <w:tab w:val="left" w:pos="364"/>
        </w:tabs>
        <w:ind w:right="163" w:firstLine="0"/>
        <w:rPr>
          <w:rFonts w:ascii="Arial" w:hAnsi="Arial" w:cs="Arial"/>
        </w:rPr>
      </w:pPr>
      <w:hyperlink r:id="rId6" w:history="1">
        <w:r w:rsidR="006810A4" w:rsidRPr="00C21F6D">
          <w:rPr>
            <w:rStyle w:val="Hipervnculo"/>
            <w:rFonts w:ascii="Arial" w:hAnsi="Arial" w:cs="Arial"/>
            <w:b/>
          </w:rPr>
          <w:t>https://derechousmp.com/_fade</w:t>
        </w:r>
      </w:hyperlink>
      <w:r w:rsidR="00C01776" w:rsidRPr="00C21F6D">
        <w:rPr>
          <w:rFonts w:ascii="Arial" w:hAnsi="Arial" w:cs="Arial"/>
          <w:b/>
          <w:color w:val="0461C1"/>
        </w:rPr>
        <w:t xml:space="preserve"> </w:t>
      </w:r>
      <w:r w:rsidR="00C01776" w:rsidRPr="00C21F6D">
        <w:rPr>
          <w:rFonts w:ascii="Arial" w:hAnsi="Arial" w:cs="Arial"/>
        </w:rPr>
        <w:t>(Mesa de Partes Virtual).</w:t>
      </w:r>
    </w:p>
    <w:p w14:paraId="4BDD7BCD" w14:textId="77777777" w:rsidR="004E557F" w:rsidRPr="00C21F6D" w:rsidRDefault="004E557F">
      <w:pPr>
        <w:pStyle w:val="Textoindependiente"/>
        <w:spacing w:before="1"/>
        <w:rPr>
          <w:rFonts w:ascii="Arial" w:hAnsi="Arial" w:cs="Arial"/>
        </w:rPr>
      </w:pPr>
    </w:p>
    <w:p w14:paraId="37845405" w14:textId="571CDE84" w:rsidR="006810A4" w:rsidRPr="00C21F6D" w:rsidRDefault="006810A4">
      <w:pPr>
        <w:pStyle w:val="Prrafodelista"/>
        <w:numPr>
          <w:ilvl w:val="0"/>
          <w:numId w:val="1"/>
        </w:numPr>
        <w:tabs>
          <w:tab w:val="left" w:pos="362"/>
          <w:tab w:val="left" w:pos="364"/>
        </w:tabs>
        <w:ind w:right="187"/>
        <w:rPr>
          <w:rFonts w:ascii="Arial" w:hAnsi="Arial" w:cs="Arial"/>
          <w:b/>
        </w:rPr>
      </w:pPr>
      <w:r w:rsidRPr="00C21F6D">
        <w:rPr>
          <w:rFonts w:ascii="Arial" w:hAnsi="Arial" w:cs="Arial"/>
        </w:rPr>
        <w:t>El formato de D</w:t>
      </w:r>
      <w:r w:rsidR="00716894" w:rsidRPr="00C21F6D">
        <w:rPr>
          <w:rFonts w:ascii="Arial" w:hAnsi="Arial" w:cs="Arial"/>
        </w:rPr>
        <w:t xml:space="preserve">eclaración </w:t>
      </w:r>
      <w:r w:rsidRPr="00C21F6D">
        <w:rPr>
          <w:rFonts w:ascii="Arial" w:hAnsi="Arial" w:cs="Arial"/>
        </w:rPr>
        <w:t>J</w:t>
      </w:r>
      <w:r w:rsidR="00716894" w:rsidRPr="00C21F6D">
        <w:rPr>
          <w:rFonts w:ascii="Arial" w:hAnsi="Arial" w:cs="Arial"/>
        </w:rPr>
        <w:t>urada</w:t>
      </w:r>
      <w:r w:rsidRPr="00C21F6D">
        <w:rPr>
          <w:rFonts w:ascii="Arial" w:hAnsi="Arial" w:cs="Arial"/>
        </w:rPr>
        <w:t xml:space="preserve"> debe descargarse del </w:t>
      </w:r>
      <w:r w:rsidR="00C01776" w:rsidRPr="00C21F6D">
        <w:rPr>
          <w:rFonts w:ascii="Arial" w:hAnsi="Arial" w:cs="Arial"/>
        </w:rPr>
        <w:t>portal</w:t>
      </w:r>
      <w:r w:rsidR="00C01776" w:rsidRPr="00C21F6D">
        <w:rPr>
          <w:rFonts w:ascii="Arial" w:hAnsi="Arial" w:cs="Arial"/>
          <w:spacing w:val="-15"/>
        </w:rPr>
        <w:t xml:space="preserve"> </w:t>
      </w:r>
      <w:r w:rsidR="00716894" w:rsidRPr="00C21F6D">
        <w:rPr>
          <w:rFonts w:ascii="Arial" w:hAnsi="Arial" w:cs="Arial"/>
          <w:spacing w:val="-15"/>
        </w:rPr>
        <w:t xml:space="preserve">web </w:t>
      </w:r>
      <w:r w:rsidR="00C01776" w:rsidRPr="00C21F6D">
        <w:rPr>
          <w:rFonts w:ascii="Arial" w:hAnsi="Arial" w:cs="Arial"/>
        </w:rPr>
        <w:t>de</w:t>
      </w:r>
      <w:r w:rsidR="00C01776" w:rsidRPr="00C21F6D">
        <w:rPr>
          <w:rFonts w:ascii="Arial" w:hAnsi="Arial" w:cs="Arial"/>
          <w:spacing w:val="-13"/>
        </w:rPr>
        <w:t xml:space="preserve"> </w:t>
      </w:r>
      <w:r w:rsidR="00C01776" w:rsidRPr="00C21F6D">
        <w:rPr>
          <w:rFonts w:ascii="Arial" w:hAnsi="Arial" w:cs="Arial"/>
        </w:rPr>
        <w:t>la</w:t>
      </w:r>
      <w:r w:rsidR="00C01776" w:rsidRPr="00C21F6D">
        <w:rPr>
          <w:rFonts w:ascii="Arial" w:hAnsi="Arial" w:cs="Arial"/>
          <w:spacing w:val="-12"/>
        </w:rPr>
        <w:t xml:space="preserve"> </w:t>
      </w:r>
      <w:r w:rsidRPr="00C21F6D">
        <w:rPr>
          <w:rFonts w:ascii="Arial" w:hAnsi="Arial" w:cs="Arial"/>
        </w:rPr>
        <w:t>Fa</w:t>
      </w:r>
      <w:r w:rsidR="00C01776" w:rsidRPr="00C21F6D">
        <w:rPr>
          <w:rFonts w:ascii="Arial" w:hAnsi="Arial" w:cs="Arial"/>
        </w:rPr>
        <w:t>cultad</w:t>
      </w:r>
      <w:r w:rsidRPr="00C21F6D">
        <w:rPr>
          <w:rFonts w:ascii="Arial" w:hAnsi="Arial" w:cs="Arial"/>
        </w:rPr>
        <w:t>.</w:t>
      </w:r>
    </w:p>
    <w:p w14:paraId="0AE34164" w14:textId="320CFE4B" w:rsidR="004E557F" w:rsidRPr="00C21F6D" w:rsidRDefault="00896AB8" w:rsidP="006810A4">
      <w:pPr>
        <w:pStyle w:val="Prrafodelista"/>
        <w:tabs>
          <w:tab w:val="left" w:pos="362"/>
          <w:tab w:val="left" w:pos="364"/>
        </w:tabs>
        <w:ind w:right="187" w:firstLine="0"/>
        <w:rPr>
          <w:rFonts w:ascii="Arial" w:hAnsi="Arial" w:cs="Arial"/>
          <w:b/>
          <w:bCs/>
        </w:rPr>
      </w:pPr>
      <w:hyperlink r:id="rId7">
        <w:r w:rsidR="00C01776" w:rsidRPr="00C21F6D">
          <w:rPr>
            <w:rFonts w:ascii="Arial" w:hAnsi="Arial" w:cs="Arial"/>
            <w:b/>
            <w:bCs/>
            <w:color w:val="0461C1"/>
            <w:spacing w:val="-2"/>
          </w:rPr>
          <w:t>https://derecho.usmp.edu.pe/wp-content/uploads/2022/05/declaracion_jurada_22.pdf</w:t>
        </w:r>
      </w:hyperlink>
    </w:p>
    <w:p w14:paraId="4B504B9B" w14:textId="77777777" w:rsidR="004E557F" w:rsidRPr="00C21F6D" w:rsidRDefault="004E557F">
      <w:pPr>
        <w:pStyle w:val="Textoindependiente"/>
        <w:spacing w:before="2"/>
        <w:rPr>
          <w:rFonts w:ascii="Arial" w:hAnsi="Arial" w:cs="Arial"/>
          <w:b/>
        </w:rPr>
      </w:pPr>
    </w:p>
    <w:p w14:paraId="55CDD8B5" w14:textId="249332E5" w:rsidR="00716894" w:rsidRPr="00C21F6D" w:rsidRDefault="00C01776" w:rsidP="00716894">
      <w:pPr>
        <w:pStyle w:val="Prrafodelista"/>
        <w:numPr>
          <w:ilvl w:val="0"/>
          <w:numId w:val="1"/>
        </w:numPr>
        <w:tabs>
          <w:tab w:val="left" w:pos="362"/>
          <w:tab w:val="left" w:pos="364"/>
        </w:tabs>
        <w:ind w:right="177"/>
        <w:rPr>
          <w:rFonts w:ascii="Arial" w:hAnsi="Arial" w:cs="Arial"/>
          <w:b/>
        </w:rPr>
      </w:pPr>
      <w:r w:rsidRPr="00C21F6D">
        <w:rPr>
          <w:rFonts w:ascii="Arial" w:hAnsi="Arial" w:cs="Arial"/>
        </w:rPr>
        <w:t>La Unidad</w:t>
      </w:r>
      <w:r w:rsidRPr="00C21F6D">
        <w:rPr>
          <w:rFonts w:ascii="Arial" w:hAnsi="Arial" w:cs="Arial"/>
          <w:spacing w:val="-4"/>
        </w:rPr>
        <w:t xml:space="preserve"> </w:t>
      </w:r>
      <w:r w:rsidRPr="00C21F6D">
        <w:rPr>
          <w:rFonts w:ascii="Arial" w:hAnsi="Arial" w:cs="Arial"/>
        </w:rPr>
        <w:t>Receptora</w:t>
      </w:r>
      <w:r w:rsidRPr="00C21F6D">
        <w:rPr>
          <w:rFonts w:ascii="Arial" w:hAnsi="Arial" w:cs="Arial"/>
          <w:spacing w:val="-3"/>
        </w:rPr>
        <w:t xml:space="preserve"> </w:t>
      </w:r>
      <w:r w:rsidR="00716894" w:rsidRPr="00C21F6D">
        <w:rPr>
          <w:rFonts w:ascii="Arial" w:hAnsi="Arial" w:cs="Arial"/>
          <w:spacing w:val="-3"/>
        </w:rPr>
        <w:t xml:space="preserve">deberá </w:t>
      </w:r>
      <w:r w:rsidR="00716894" w:rsidRPr="00C21F6D">
        <w:rPr>
          <w:rFonts w:ascii="Arial" w:hAnsi="Arial" w:cs="Arial"/>
        </w:rPr>
        <w:t>descargar</w:t>
      </w:r>
      <w:r w:rsidR="00716894" w:rsidRPr="00C21F6D">
        <w:rPr>
          <w:rFonts w:ascii="Arial" w:hAnsi="Arial" w:cs="Arial"/>
          <w:spacing w:val="-16"/>
        </w:rPr>
        <w:t xml:space="preserve"> </w:t>
      </w:r>
      <w:r w:rsidR="00716894" w:rsidRPr="00C21F6D">
        <w:rPr>
          <w:rFonts w:ascii="Arial" w:hAnsi="Arial" w:cs="Arial"/>
        </w:rPr>
        <w:t>del</w:t>
      </w:r>
      <w:r w:rsidR="00716894" w:rsidRPr="00C21F6D">
        <w:rPr>
          <w:rFonts w:ascii="Arial" w:hAnsi="Arial" w:cs="Arial"/>
          <w:spacing w:val="-14"/>
        </w:rPr>
        <w:t xml:space="preserve"> </w:t>
      </w:r>
      <w:r w:rsidR="00716894" w:rsidRPr="00C21F6D">
        <w:rPr>
          <w:rFonts w:ascii="Arial" w:hAnsi="Arial" w:cs="Arial"/>
        </w:rPr>
        <w:t>portal</w:t>
      </w:r>
      <w:r w:rsidR="00716894" w:rsidRPr="00C21F6D">
        <w:rPr>
          <w:rFonts w:ascii="Arial" w:hAnsi="Arial" w:cs="Arial"/>
          <w:spacing w:val="-15"/>
        </w:rPr>
        <w:t xml:space="preserve"> web </w:t>
      </w:r>
      <w:r w:rsidR="00716894" w:rsidRPr="00C21F6D">
        <w:rPr>
          <w:rFonts w:ascii="Arial" w:hAnsi="Arial" w:cs="Arial"/>
        </w:rPr>
        <w:t>de</w:t>
      </w:r>
      <w:r w:rsidR="00716894" w:rsidRPr="00C21F6D">
        <w:rPr>
          <w:rFonts w:ascii="Arial" w:hAnsi="Arial" w:cs="Arial"/>
          <w:spacing w:val="-13"/>
        </w:rPr>
        <w:t xml:space="preserve"> </w:t>
      </w:r>
      <w:r w:rsidR="00716894" w:rsidRPr="00C21F6D">
        <w:rPr>
          <w:rFonts w:ascii="Arial" w:hAnsi="Arial" w:cs="Arial"/>
        </w:rPr>
        <w:t>la</w:t>
      </w:r>
      <w:r w:rsidR="00716894" w:rsidRPr="00C21F6D">
        <w:rPr>
          <w:rFonts w:ascii="Arial" w:hAnsi="Arial" w:cs="Arial"/>
          <w:spacing w:val="-12"/>
        </w:rPr>
        <w:t xml:space="preserve"> </w:t>
      </w:r>
      <w:r w:rsidR="006810A4" w:rsidRPr="00C21F6D">
        <w:rPr>
          <w:rFonts w:ascii="Arial" w:hAnsi="Arial" w:cs="Arial"/>
        </w:rPr>
        <w:t>F</w:t>
      </w:r>
      <w:r w:rsidR="00716894" w:rsidRPr="00C21F6D">
        <w:rPr>
          <w:rFonts w:ascii="Arial" w:hAnsi="Arial" w:cs="Arial"/>
        </w:rPr>
        <w:t>acultad,</w:t>
      </w:r>
      <w:r w:rsidR="00716894" w:rsidRPr="00C21F6D">
        <w:rPr>
          <w:rFonts w:ascii="Arial" w:hAnsi="Arial" w:cs="Arial"/>
          <w:spacing w:val="-14"/>
        </w:rPr>
        <w:t xml:space="preserve"> </w:t>
      </w:r>
      <w:r w:rsidR="00716894" w:rsidRPr="00C21F6D">
        <w:rPr>
          <w:rFonts w:ascii="Arial" w:hAnsi="Arial" w:cs="Arial"/>
        </w:rPr>
        <w:t>el formato del Acta de compromiso, el mismo que debe ser completa</w:t>
      </w:r>
      <w:r w:rsidR="00FB3EF7" w:rsidRPr="00C21F6D">
        <w:rPr>
          <w:rFonts w:ascii="Arial" w:hAnsi="Arial" w:cs="Arial"/>
        </w:rPr>
        <w:t>d</w:t>
      </w:r>
      <w:r w:rsidR="00716894" w:rsidRPr="00C21F6D">
        <w:rPr>
          <w:rFonts w:ascii="Arial" w:hAnsi="Arial" w:cs="Arial"/>
        </w:rPr>
        <w:t xml:space="preserve">o y firmado por </w:t>
      </w:r>
      <w:r w:rsidR="00FB3EF7" w:rsidRPr="00C21F6D">
        <w:rPr>
          <w:rFonts w:ascii="Arial" w:hAnsi="Arial" w:cs="Arial"/>
        </w:rPr>
        <w:t>la persona autorizada por la institución</w:t>
      </w:r>
      <w:r w:rsidR="00716894" w:rsidRPr="00C21F6D">
        <w:rPr>
          <w:rFonts w:ascii="Arial" w:hAnsi="Arial" w:cs="Arial"/>
        </w:rPr>
        <w:t xml:space="preserve">. La Unidad Receptora se </w:t>
      </w:r>
      <w:r w:rsidRPr="00C21F6D">
        <w:rPr>
          <w:rFonts w:ascii="Arial" w:hAnsi="Arial" w:cs="Arial"/>
        </w:rPr>
        <w:t>compromete</w:t>
      </w:r>
      <w:r w:rsidR="00716894" w:rsidRPr="00C21F6D">
        <w:rPr>
          <w:rFonts w:ascii="Arial" w:hAnsi="Arial" w:cs="Arial"/>
        </w:rPr>
        <w:t xml:space="preserve"> a</w:t>
      </w:r>
      <w:r w:rsidRPr="00C21F6D">
        <w:rPr>
          <w:rFonts w:ascii="Arial" w:hAnsi="Arial" w:cs="Arial"/>
        </w:rPr>
        <w:t xml:space="preserve"> presentar los convenios y plan de capacitación en originales</w:t>
      </w:r>
      <w:r w:rsidR="00716894" w:rsidRPr="00C21F6D">
        <w:rPr>
          <w:rFonts w:ascii="Arial" w:hAnsi="Arial" w:cs="Arial"/>
        </w:rPr>
        <w:t xml:space="preserve"> cuando lo solicite la </w:t>
      </w:r>
      <w:r w:rsidR="00FB3EF7" w:rsidRPr="00C21F6D">
        <w:rPr>
          <w:rFonts w:ascii="Arial" w:hAnsi="Arial" w:cs="Arial"/>
        </w:rPr>
        <w:t>F</w:t>
      </w:r>
      <w:r w:rsidR="00716894" w:rsidRPr="00C21F6D">
        <w:rPr>
          <w:rFonts w:ascii="Arial" w:hAnsi="Arial" w:cs="Arial"/>
        </w:rPr>
        <w:t>acultad</w:t>
      </w:r>
      <w:r w:rsidRPr="00C21F6D">
        <w:rPr>
          <w:rFonts w:ascii="Arial" w:hAnsi="Arial" w:cs="Arial"/>
        </w:rPr>
        <w:t xml:space="preserve">. </w:t>
      </w:r>
    </w:p>
    <w:p w14:paraId="2D1BEECC" w14:textId="23A4C58D" w:rsidR="00C21F6D" w:rsidRPr="00C21F6D" w:rsidRDefault="00FB3EF7" w:rsidP="008B5E1B">
      <w:pPr>
        <w:tabs>
          <w:tab w:val="left" w:pos="362"/>
          <w:tab w:val="left" w:pos="364"/>
        </w:tabs>
        <w:ind w:right="177"/>
        <w:rPr>
          <w:rFonts w:ascii="Arial" w:hAnsi="Arial" w:cs="Arial"/>
          <w:b/>
        </w:rPr>
      </w:pPr>
      <w:r w:rsidRPr="00C21F6D">
        <w:rPr>
          <w:rFonts w:ascii="Arial" w:hAnsi="Arial" w:cs="Arial"/>
          <w:b/>
        </w:rPr>
        <w:tab/>
      </w:r>
      <w:hyperlink r:id="rId8" w:history="1">
        <w:r w:rsidRPr="00C21F6D">
          <w:rPr>
            <w:rStyle w:val="Hipervnculo"/>
            <w:rFonts w:ascii="Arial" w:hAnsi="Arial" w:cs="Arial"/>
            <w:b/>
            <w:u w:val="none"/>
          </w:rPr>
          <w:t>https://derecho.usmp.edu.pe/wp-content/uploads/2024/08/ACTA_COMPROMISO_24.pdf</w:t>
        </w:r>
      </w:hyperlink>
    </w:p>
    <w:p w14:paraId="74AFE2F1" w14:textId="643BE8E6" w:rsidR="00124331" w:rsidRDefault="00124331" w:rsidP="008B5E1B">
      <w:pPr>
        <w:pStyle w:val="Prrafodelista"/>
        <w:numPr>
          <w:ilvl w:val="0"/>
          <w:numId w:val="1"/>
        </w:numPr>
        <w:tabs>
          <w:tab w:val="left" w:pos="362"/>
          <w:tab w:val="left" w:pos="364"/>
        </w:tabs>
        <w:spacing w:before="266"/>
        <w:ind w:right="134"/>
        <w:jc w:val="both"/>
        <w:rPr>
          <w:rFonts w:ascii="Arial" w:hAnsi="Arial" w:cs="Arial"/>
        </w:rPr>
      </w:pPr>
      <w:r>
        <w:rPr>
          <w:rFonts w:ascii="Arial" w:hAnsi="Arial" w:cs="Arial"/>
        </w:rPr>
        <w:t>En caso de adendas, deberá enviarse, también, el convenio primigenio.</w:t>
      </w:r>
    </w:p>
    <w:p w14:paraId="527C6EF9" w14:textId="38B78D2E" w:rsidR="004E557F" w:rsidRDefault="00C21F6D" w:rsidP="008B5E1B">
      <w:pPr>
        <w:pStyle w:val="Prrafodelista"/>
        <w:numPr>
          <w:ilvl w:val="0"/>
          <w:numId w:val="1"/>
        </w:numPr>
        <w:tabs>
          <w:tab w:val="left" w:pos="362"/>
          <w:tab w:val="left" w:pos="364"/>
        </w:tabs>
        <w:spacing w:before="266"/>
        <w:ind w:right="134"/>
        <w:jc w:val="both"/>
        <w:rPr>
          <w:rFonts w:ascii="Arial" w:hAnsi="Arial" w:cs="Arial"/>
        </w:rPr>
      </w:pPr>
      <w:r w:rsidRPr="00C21F6D">
        <w:rPr>
          <w:rFonts w:ascii="Arial" w:hAnsi="Arial" w:cs="Arial"/>
        </w:rPr>
        <w:t>R</w:t>
      </w:r>
      <w:r w:rsidR="00C01776" w:rsidRPr="00C21F6D">
        <w:rPr>
          <w:rFonts w:ascii="Arial" w:hAnsi="Arial" w:cs="Arial"/>
        </w:rPr>
        <w:t>ecibid</w:t>
      </w:r>
      <w:r w:rsidRPr="00C21F6D">
        <w:rPr>
          <w:rFonts w:ascii="Arial" w:hAnsi="Arial" w:cs="Arial"/>
        </w:rPr>
        <w:t xml:space="preserve">os </w:t>
      </w:r>
      <w:r w:rsidR="00C01776" w:rsidRPr="00C21F6D">
        <w:rPr>
          <w:rFonts w:ascii="Arial" w:hAnsi="Arial" w:cs="Arial"/>
        </w:rPr>
        <w:t>l</w:t>
      </w:r>
      <w:r w:rsidRPr="00C21F6D">
        <w:rPr>
          <w:rFonts w:ascii="Arial" w:hAnsi="Arial" w:cs="Arial"/>
        </w:rPr>
        <w:t>os</w:t>
      </w:r>
      <w:r w:rsidR="00C01776" w:rsidRPr="00C21F6D">
        <w:rPr>
          <w:rFonts w:ascii="Arial" w:hAnsi="Arial" w:cs="Arial"/>
        </w:rPr>
        <w:t xml:space="preserve"> </w:t>
      </w:r>
      <w:r w:rsidRPr="00C21F6D">
        <w:rPr>
          <w:rFonts w:ascii="Arial" w:hAnsi="Arial" w:cs="Arial"/>
        </w:rPr>
        <w:t>documentos</w:t>
      </w:r>
      <w:r w:rsidR="00C01776" w:rsidRPr="00C21F6D">
        <w:rPr>
          <w:rFonts w:ascii="Arial" w:hAnsi="Arial" w:cs="Arial"/>
        </w:rPr>
        <w:t xml:space="preserve">, </w:t>
      </w:r>
      <w:r w:rsidR="006810A4" w:rsidRPr="00C21F6D">
        <w:rPr>
          <w:rFonts w:ascii="Arial" w:hAnsi="Arial" w:cs="Arial"/>
        </w:rPr>
        <w:t xml:space="preserve">la </w:t>
      </w:r>
      <w:r w:rsidR="00C01776" w:rsidRPr="00C21F6D">
        <w:rPr>
          <w:rFonts w:ascii="Arial" w:hAnsi="Arial" w:cs="Arial"/>
        </w:rPr>
        <w:t>Oficina de Extensión</w:t>
      </w:r>
      <w:r w:rsidR="006810A4" w:rsidRPr="00C21F6D">
        <w:rPr>
          <w:rFonts w:ascii="Arial" w:hAnsi="Arial" w:cs="Arial"/>
        </w:rPr>
        <w:t xml:space="preserve"> y Proyección Universitaria</w:t>
      </w:r>
      <w:r w:rsidR="00C01776" w:rsidRPr="00C21F6D">
        <w:rPr>
          <w:rFonts w:ascii="Arial" w:hAnsi="Arial" w:cs="Arial"/>
        </w:rPr>
        <w:t xml:space="preserve">, </w:t>
      </w:r>
      <w:r w:rsidR="006810A4" w:rsidRPr="00C21F6D">
        <w:rPr>
          <w:rFonts w:ascii="Arial" w:hAnsi="Arial" w:cs="Arial"/>
        </w:rPr>
        <w:t xml:space="preserve">otorgará </w:t>
      </w:r>
      <w:r w:rsidR="00C01776" w:rsidRPr="00C21F6D">
        <w:rPr>
          <w:rFonts w:ascii="Arial" w:hAnsi="Arial" w:cs="Arial"/>
        </w:rPr>
        <w:t xml:space="preserve">respuesta </w:t>
      </w:r>
      <w:r w:rsidR="006810A4" w:rsidRPr="00C21F6D">
        <w:rPr>
          <w:rFonts w:ascii="Arial" w:hAnsi="Arial" w:cs="Arial"/>
        </w:rPr>
        <w:t xml:space="preserve">en un plazo máximo de </w:t>
      </w:r>
      <w:r w:rsidR="00C01776" w:rsidRPr="00C21F6D">
        <w:rPr>
          <w:rFonts w:ascii="Arial" w:hAnsi="Arial" w:cs="Arial"/>
        </w:rPr>
        <w:t>tres (03) días hábiles.</w:t>
      </w:r>
    </w:p>
    <w:p w14:paraId="1DDF1117" w14:textId="77777777" w:rsidR="00C21F6D" w:rsidRPr="0039409A" w:rsidRDefault="00C21F6D" w:rsidP="0039409A">
      <w:pPr>
        <w:tabs>
          <w:tab w:val="left" w:pos="362"/>
          <w:tab w:val="left" w:pos="364"/>
        </w:tabs>
        <w:spacing w:before="266"/>
        <w:ind w:left="3" w:right="134"/>
        <w:jc w:val="both"/>
        <w:rPr>
          <w:rFonts w:ascii="Arial" w:hAnsi="Arial" w:cs="Arial"/>
        </w:rPr>
      </w:pPr>
    </w:p>
    <w:p w14:paraId="240BE5E7" w14:textId="77777777" w:rsidR="0032443D" w:rsidRPr="00C21F6D" w:rsidRDefault="0032443D" w:rsidP="0032443D">
      <w:pPr>
        <w:tabs>
          <w:tab w:val="left" w:pos="362"/>
          <w:tab w:val="left" w:pos="364"/>
        </w:tabs>
        <w:ind w:right="182"/>
        <w:rPr>
          <w:rFonts w:ascii="Arial" w:hAnsi="Arial" w:cs="Arial"/>
        </w:rPr>
      </w:pPr>
    </w:p>
    <w:sectPr w:rsidR="0032443D" w:rsidRPr="00C21F6D">
      <w:type w:val="continuous"/>
      <w:pgSz w:w="11910" w:h="16840"/>
      <w:pgMar w:top="1380" w:right="1275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94A8E"/>
    <w:multiLevelType w:val="hybridMultilevel"/>
    <w:tmpl w:val="99526EF6"/>
    <w:lvl w:ilvl="0" w:tplc="FFFFFFFF">
      <w:start w:val="1"/>
      <w:numFmt w:val="decimal"/>
      <w:lvlText w:val="%1."/>
      <w:lvlJc w:val="left"/>
      <w:pPr>
        <w:ind w:left="364" w:hanging="361"/>
      </w:pPr>
      <w:rPr>
        <w:rFonts w:hint="default"/>
        <w:spacing w:val="-2"/>
        <w:w w:val="100"/>
        <w:lang w:val="es-ES" w:eastAsia="en-US" w:bidi="ar-SA"/>
      </w:rPr>
    </w:lvl>
    <w:lvl w:ilvl="1" w:tplc="FFFFFFFF">
      <w:numFmt w:val="bullet"/>
      <w:lvlText w:val="•"/>
      <w:lvlJc w:val="left"/>
      <w:pPr>
        <w:ind w:left="1245" w:hanging="361"/>
      </w:pPr>
      <w:rPr>
        <w:rFonts w:hint="default"/>
        <w:lang w:val="es-ES" w:eastAsia="en-US" w:bidi="ar-SA"/>
      </w:rPr>
    </w:lvl>
    <w:lvl w:ilvl="2" w:tplc="FFFFFFFF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FFFFFFFF">
      <w:numFmt w:val="bullet"/>
      <w:lvlText w:val="•"/>
      <w:lvlJc w:val="left"/>
      <w:pPr>
        <w:ind w:left="3017" w:hanging="361"/>
      </w:pPr>
      <w:rPr>
        <w:rFonts w:hint="default"/>
        <w:lang w:val="es-ES" w:eastAsia="en-US" w:bidi="ar-SA"/>
      </w:rPr>
    </w:lvl>
    <w:lvl w:ilvl="4" w:tplc="FFFFFFFF">
      <w:numFmt w:val="bullet"/>
      <w:lvlText w:val="•"/>
      <w:lvlJc w:val="left"/>
      <w:pPr>
        <w:ind w:left="3902" w:hanging="361"/>
      </w:pPr>
      <w:rPr>
        <w:rFonts w:hint="default"/>
        <w:lang w:val="es-ES" w:eastAsia="en-US" w:bidi="ar-SA"/>
      </w:rPr>
    </w:lvl>
    <w:lvl w:ilvl="5" w:tplc="FFFFFFFF">
      <w:numFmt w:val="bullet"/>
      <w:lvlText w:val="•"/>
      <w:lvlJc w:val="left"/>
      <w:pPr>
        <w:ind w:left="4788" w:hanging="361"/>
      </w:pPr>
      <w:rPr>
        <w:rFonts w:hint="default"/>
        <w:lang w:val="es-ES" w:eastAsia="en-US" w:bidi="ar-SA"/>
      </w:rPr>
    </w:lvl>
    <w:lvl w:ilvl="6" w:tplc="FFFFFFFF">
      <w:numFmt w:val="bullet"/>
      <w:lvlText w:val="•"/>
      <w:lvlJc w:val="left"/>
      <w:pPr>
        <w:ind w:left="5674" w:hanging="361"/>
      </w:pPr>
      <w:rPr>
        <w:rFonts w:hint="default"/>
        <w:lang w:val="es-ES" w:eastAsia="en-US" w:bidi="ar-SA"/>
      </w:rPr>
    </w:lvl>
    <w:lvl w:ilvl="7" w:tplc="FFFFFFFF">
      <w:numFmt w:val="bullet"/>
      <w:lvlText w:val="•"/>
      <w:lvlJc w:val="left"/>
      <w:pPr>
        <w:ind w:left="6559" w:hanging="361"/>
      </w:pPr>
      <w:rPr>
        <w:rFonts w:hint="default"/>
        <w:lang w:val="es-ES" w:eastAsia="en-US" w:bidi="ar-SA"/>
      </w:rPr>
    </w:lvl>
    <w:lvl w:ilvl="8" w:tplc="FFFFFFFF">
      <w:numFmt w:val="bullet"/>
      <w:lvlText w:val="•"/>
      <w:lvlJc w:val="left"/>
      <w:pPr>
        <w:ind w:left="7445" w:hanging="361"/>
      </w:pPr>
      <w:rPr>
        <w:rFonts w:hint="default"/>
        <w:lang w:val="es-ES" w:eastAsia="en-US" w:bidi="ar-SA"/>
      </w:rPr>
    </w:lvl>
  </w:abstractNum>
  <w:abstractNum w:abstractNumId="1" w15:restartNumberingAfterBreak="0">
    <w:nsid w:val="41757A3A"/>
    <w:multiLevelType w:val="hybridMultilevel"/>
    <w:tmpl w:val="99526EF6"/>
    <w:lvl w:ilvl="0" w:tplc="FFFFFFFF">
      <w:start w:val="1"/>
      <w:numFmt w:val="decimal"/>
      <w:lvlText w:val="%1."/>
      <w:lvlJc w:val="left"/>
      <w:pPr>
        <w:ind w:left="364" w:hanging="361"/>
      </w:pPr>
      <w:rPr>
        <w:rFonts w:hint="default"/>
        <w:spacing w:val="-2"/>
        <w:w w:val="100"/>
        <w:lang w:val="es-ES" w:eastAsia="en-US" w:bidi="ar-SA"/>
      </w:rPr>
    </w:lvl>
    <w:lvl w:ilvl="1" w:tplc="FFFFFFFF">
      <w:numFmt w:val="bullet"/>
      <w:lvlText w:val="•"/>
      <w:lvlJc w:val="left"/>
      <w:pPr>
        <w:ind w:left="1245" w:hanging="361"/>
      </w:pPr>
      <w:rPr>
        <w:rFonts w:hint="default"/>
        <w:lang w:val="es-ES" w:eastAsia="en-US" w:bidi="ar-SA"/>
      </w:rPr>
    </w:lvl>
    <w:lvl w:ilvl="2" w:tplc="FFFFFFFF">
      <w:numFmt w:val="bullet"/>
      <w:lvlText w:val="•"/>
      <w:lvlJc w:val="left"/>
      <w:pPr>
        <w:ind w:left="2131" w:hanging="361"/>
      </w:pPr>
      <w:rPr>
        <w:rFonts w:hint="default"/>
        <w:lang w:val="es-ES" w:eastAsia="en-US" w:bidi="ar-SA"/>
      </w:rPr>
    </w:lvl>
    <w:lvl w:ilvl="3" w:tplc="FFFFFFFF">
      <w:numFmt w:val="bullet"/>
      <w:lvlText w:val="•"/>
      <w:lvlJc w:val="left"/>
      <w:pPr>
        <w:ind w:left="3017" w:hanging="361"/>
      </w:pPr>
      <w:rPr>
        <w:rFonts w:hint="default"/>
        <w:lang w:val="es-ES" w:eastAsia="en-US" w:bidi="ar-SA"/>
      </w:rPr>
    </w:lvl>
    <w:lvl w:ilvl="4" w:tplc="FFFFFFFF">
      <w:numFmt w:val="bullet"/>
      <w:lvlText w:val="•"/>
      <w:lvlJc w:val="left"/>
      <w:pPr>
        <w:ind w:left="3902" w:hanging="361"/>
      </w:pPr>
      <w:rPr>
        <w:rFonts w:hint="default"/>
        <w:lang w:val="es-ES" w:eastAsia="en-US" w:bidi="ar-SA"/>
      </w:rPr>
    </w:lvl>
    <w:lvl w:ilvl="5" w:tplc="FFFFFFFF">
      <w:numFmt w:val="bullet"/>
      <w:lvlText w:val="•"/>
      <w:lvlJc w:val="left"/>
      <w:pPr>
        <w:ind w:left="4788" w:hanging="361"/>
      </w:pPr>
      <w:rPr>
        <w:rFonts w:hint="default"/>
        <w:lang w:val="es-ES" w:eastAsia="en-US" w:bidi="ar-SA"/>
      </w:rPr>
    </w:lvl>
    <w:lvl w:ilvl="6" w:tplc="FFFFFFFF">
      <w:numFmt w:val="bullet"/>
      <w:lvlText w:val="•"/>
      <w:lvlJc w:val="left"/>
      <w:pPr>
        <w:ind w:left="5674" w:hanging="361"/>
      </w:pPr>
      <w:rPr>
        <w:rFonts w:hint="default"/>
        <w:lang w:val="es-ES" w:eastAsia="en-US" w:bidi="ar-SA"/>
      </w:rPr>
    </w:lvl>
    <w:lvl w:ilvl="7" w:tplc="FFFFFFFF">
      <w:numFmt w:val="bullet"/>
      <w:lvlText w:val="•"/>
      <w:lvlJc w:val="left"/>
      <w:pPr>
        <w:ind w:left="6559" w:hanging="361"/>
      </w:pPr>
      <w:rPr>
        <w:rFonts w:hint="default"/>
        <w:lang w:val="es-ES" w:eastAsia="en-US" w:bidi="ar-SA"/>
      </w:rPr>
    </w:lvl>
    <w:lvl w:ilvl="8" w:tplc="FFFFFFFF">
      <w:numFmt w:val="bullet"/>
      <w:lvlText w:val="•"/>
      <w:lvlJc w:val="left"/>
      <w:pPr>
        <w:ind w:left="7445" w:hanging="361"/>
      </w:pPr>
      <w:rPr>
        <w:rFonts w:hint="default"/>
        <w:lang w:val="es-ES" w:eastAsia="en-US" w:bidi="ar-SA"/>
      </w:rPr>
    </w:lvl>
  </w:abstractNum>
  <w:abstractNum w:abstractNumId="2" w15:restartNumberingAfterBreak="0">
    <w:nsid w:val="45796CE8"/>
    <w:multiLevelType w:val="hybridMultilevel"/>
    <w:tmpl w:val="5F301754"/>
    <w:lvl w:ilvl="0" w:tplc="C734CC68">
      <w:start w:val="1"/>
      <w:numFmt w:val="decimal"/>
      <w:lvlText w:val="%1."/>
      <w:lvlJc w:val="left"/>
      <w:pPr>
        <w:ind w:left="724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084" w:hanging="360"/>
      </w:pPr>
    </w:lvl>
    <w:lvl w:ilvl="2" w:tplc="280A001B" w:tentative="1">
      <w:start w:val="1"/>
      <w:numFmt w:val="lowerRoman"/>
      <w:lvlText w:val="%3."/>
      <w:lvlJc w:val="right"/>
      <w:pPr>
        <w:ind w:left="1804" w:hanging="180"/>
      </w:pPr>
    </w:lvl>
    <w:lvl w:ilvl="3" w:tplc="280A000F" w:tentative="1">
      <w:start w:val="1"/>
      <w:numFmt w:val="decimal"/>
      <w:lvlText w:val="%4."/>
      <w:lvlJc w:val="left"/>
      <w:pPr>
        <w:ind w:left="2524" w:hanging="360"/>
      </w:pPr>
    </w:lvl>
    <w:lvl w:ilvl="4" w:tplc="280A0019" w:tentative="1">
      <w:start w:val="1"/>
      <w:numFmt w:val="lowerLetter"/>
      <w:lvlText w:val="%5."/>
      <w:lvlJc w:val="left"/>
      <w:pPr>
        <w:ind w:left="3244" w:hanging="360"/>
      </w:pPr>
    </w:lvl>
    <w:lvl w:ilvl="5" w:tplc="280A001B" w:tentative="1">
      <w:start w:val="1"/>
      <w:numFmt w:val="lowerRoman"/>
      <w:lvlText w:val="%6."/>
      <w:lvlJc w:val="right"/>
      <w:pPr>
        <w:ind w:left="3964" w:hanging="180"/>
      </w:pPr>
    </w:lvl>
    <w:lvl w:ilvl="6" w:tplc="280A000F" w:tentative="1">
      <w:start w:val="1"/>
      <w:numFmt w:val="decimal"/>
      <w:lvlText w:val="%7."/>
      <w:lvlJc w:val="left"/>
      <w:pPr>
        <w:ind w:left="4684" w:hanging="360"/>
      </w:pPr>
    </w:lvl>
    <w:lvl w:ilvl="7" w:tplc="280A0019" w:tentative="1">
      <w:start w:val="1"/>
      <w:numFmt w:val="lowerLetter"/>
      <w:lvlText w:val="%8."/>
      <w:lvlJc w:val="left"/>
      <w:pPr>
        <w:ind w:left="5404" w:hanging="360"/>
      </w:pPr>
    </w:lvl>
    <w:lvl w:ilvl="8" w:tplc="280A001B" w:tentative="1">
      <w:start w:val="1"/>
      <w:numFmt w:val="lowerRoman"/>
      <w:lvlText w:val="%9."/>
      <w:lvlJc w:val="right"/>
      <w:pPr>
        <w:ind w:left="612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57F"/>
    <w:rsid w:val="00077938"/>
    <w:rsid w:val="00124331"/>
    <w:rsid w:val="0032443D"/>
    <w:rsid w:val="0039409A"/>
    <w:rsid w:val="004E557F"/>
    <w:rsid w:val="006810A4"/>
    <w:rsid w:val="00716894"/>
    <w:rsid w:val="00742FBC"/>
    <w:rsid w:val="00896AB8"/>
    <w:rsid w:val="008B5E1B"/>
    <w:rsid w:val="00C01776"/>
    <w:rsid w:val="00C21F6D"/>
    <w:rsid w:val="00DE1508"/>
    <w:rsid w:val="00FB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D1BA59"/>
  <w15:docId w15:val="{2C3F324B-95C0-4C0F-8F53-5CD399250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pPr>
      <w:ind w:left="4"/>
      <w:outlineLvl w:val="0"/>
    </w:pPr>
    <w:rPr>
      <w:b/>
      <w:bCs/>
      <w:u w:val="single" w:color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0"/>
    <w:qFormat/>
    <w:pPr>
      <w:spacing w:before="448"/>
      <w:ind w:left="2746" w:right="26" w:hanging="2493"/>
    </w:pPr>
    <w:rPr>
      <w:b/>
      <w:bCs/>
      <w:sz w:val="40"/>
      <w:szCs w:val="40"/>
    </w:rPr>
  </w:style>
  <w:style w:type="paragraph" w:styleId="Prrafodelista">
    <w:name w:val="List Paragraph"/>
    <w:basedOn w:val="Normal"/>
    <w:uiPriority w:val="1"/>
    <w:qFormat/>
    <w:pPr>
      <w:ind w:left="364" w:right="128" w:hanging="361"/>
    </w:pPr>
  </w:style>
  <w:style w:type="paragraph" w:customStyle="1" w:styleId="TableParagraph">
    <w:name w:val="Table Paragraph"/>
    <w:basedOn w:val="Normal"/>
    <w:uiPriority w:val="1"/>
    <w:qFormat/>
    <w:pPr>
      <w:spacing w:before="1" w:line="247" w:lineRule="exact"/>
      <w:ind w:left="104"/>
    </w:pPr>
    <w:rPr>
      <w:rFonts w:ascii="Arial MT" w:eastAsia="Arial MT" w:hAnsi="Arial MT" w:cs="Arial MT"/>
    </w:rPr>
  </w:style>
  <w:style w:type="character" w:styleId="Hipervnculo">
    <w:name w:val="Hyperlink"/>
    <w:basedOn w:val="Fuentedeprrafopredeter"/>
    <w:uiPriority w:val="99"/>
    <w:unhideWhenUsed/>
    <w:rsid w:val="00DE1508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E15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recho.usmp.edu.pe/wp-content/uploads/2024/08/ACTA_COMPROMISO_24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erecho.usmp.edu.pe/wp-content/uploads/2022/05/declaracion_jurada_22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erechousmp.com/_fade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OMAR CHILENO CORDOVA</dc:creator>
  <cp:lastModifiedBy>CARMEN ELENA ZAVALAGA ORTIZ</cp:lastModifiedBy>
  <cp:revision>4</cp:revision>
  <dcterms:created xsi:type="dcterms:W3CDTF">2025-03-13T20:10:00Z</dcterms:created>
  <dcterms:modified xsi:type="dcterms:W3CDTF">2025-03-13T20:40:00Z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2025-03-13T00:00:00Z</vt:filetime>
  </property>
  <property fmtid="{D5CDD505-2E9C-101B-9397-08002B2CF9AE}" pid="5" name="Producer">
    <vt:lpwstr>www.ilovepdf.com</vt:lpwstr>
  </property>
</Properties>
</file>